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327A9935"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C72F48">
        <w:rPr>
          <w:rFonts w:ascii="Arial" w:eastAsia="Arial" w:hAnsi="Arial" w:cs="Arial"/>
          <w:sz w:val="22"/>
          <w:szCs w:val="22"/>
        </w:rPr>
        <w:t>2</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proofErr w:type="gramStart"/>
      <w:r>
        <w:rPr>
          <w:rFonts w:ascii="Arial" w:eastAsia="Arial" w:hAnsi="Arial" w:cs="Arial"/>
          <w:sz w:val="22"/>
          <w:szCs w:val="22"/>
        </w:rPr>
        <w:t>Presente.-</w:t>
      </w:r>
      <w:proofErr w:type="gramEnd"/>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2CFBEEB2" w:rsidR="000B0B82" w:rsidRPr="007B70C1" w:rsidRDefault="00985483" w:rsidP="00985483">
            <w:pPr>
              <w:jc w:val="both"/>
              <w:rPr>
                <w:rFonts w:ascii="Arial" w:eastAsia="Arial" w:hAnsi="Arial" w:cs="Arial"/>
                <w:sz w:val="22"/>
                <w:szCs w:val="22"/>
              </w:rPr>
            </w:pPr>
            <w:r>
              <w:rPr>
                <w:rFonts w:ascii="Arial" w:hAnsi="Arial" w:cs="Arial"/>
                <w:sz w:val="22"/>
                <w:szCs w:val="22"/>
              </w:rPr>
              <w:t>Contratación de 1 especialista legal en contrataciones públicas para soporte técnico legal y desarrollo de instrumentos normativos para los servicios de control</w:t>
            </w:r>
            <w:r w:rsidR="003C1D31">
              <w:rPr>
                <w:rFonts w:ascii="Arial" w:hAnsi="Arial" w:cs="Arial"/>
                <w:sz w:val="22"/>
                <w:szCs w:val="22"/>
              </w:rPr>
              <w:t xml:space="preserve"> simultaneo</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49828A55" w:rsidR="00E7566F" w:rsidRDefault="00AD0AC7" w:rsidP="003C1D31">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985483">
              <w:rPr>
                <w:rFonts w:ascii="Arial" w:eastAsia="Arial" w:hAnsi="Arial" w:cs="Arial"/>
                <w:color w:val="000000"/>
                <w:sz w:val="22"/>
                <w:szCs w:val="22"/>
              </w:rPr>
              <w:t>1</w:t>
            </w:r>
            <w:r w:rsidR="003C1D31">
              <w:rPr>
                <w:rFonts w:ascii="Arial" w:eastAsia="Arial" w:hAnsi="Arial" w:cs="Arial"/>
                <w:color w:val="000000"/>
                <w:sz w:val="22"/>
                <w:szCs w:val="22"/>
              </w:rPr>
              <w:t>8</w:t>
            </w:r>
            <w:bookmarkStart w:id="0" w:name="_GoBack"/>
            <w:bookmarkEnd w:id="0"/>
            <w:r w:rsidR="00E54147">
              <w:rPr>
                <w:rFonts w:ascii="Arial" w:eastAsia="Arial" w:hAnsi="Arial" w:cs="Arial"/>
                <w:color w:val="000000"/>
                <w:sz w:val="22"/>
                <w:szCs w:val="22"/>
              </w:rPr>
              <w:t>0</w:t>
            </w:r>
            <w:r w:rsidRPr="00AD0AC7">
              <w:rPr>
                <w:rFonts w:ascii="Arial" w:eastAsia="Arial" w:hAnsi="Arial" w:cs="Arial"/>
                <w:color w:val="000000"/>
                <w:sz w:val="22"/>
                <w:szCs w:val="22"/>
              </w:rPr>
              <w:t xml:space="preserve"> días</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F4625" w14:textId="77777777" w:rsidR="006F5B20" w:rsidRDefault="006F5B20">
      <w:r>
        <w:separator/>
      </w:r>
    </w:p>
  </w:endnote>
  <w:endnote w:type="continuationSeparator" w:id="0">
    <w:p w14:paraId="32BE365C" w14:textId="77777777" w:rsidR="006F5B20" w:rsidRDefault="006F5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BA737" w14:textId="77777777" w:rsidR="006F5B20" w:rsidRDefault="006F5B20">
      <w:r>
        <w:separator/>
      </w:r>
    </w:p>
  </w:footnote>
  <w:footnote w:type="continuationSeparator" w:id="0">
    <w:p w14:paraId="2A1D6376" w14:textId="77777777" w:rsidR="006F5B20" w:rsidRDefault="006F5B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6E092" w14:textId="2C72F793"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3C1D31">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6F"/>
    <w:rsid w:val="00057A3E"/>
    <w:rsid w:val="00094F9C"/>
    <w:rsid w:val="000B0B82"/>
    <w:rsid w:val="000B3FC9"/>
    <w:rsid w:val="000D1D17"/>
    <w:rsid w:val="000D3B93"/>
    <w:rsid w:val="000E70F8"/>
    <w:rsid w:val="00127562"/>
    <w:rsid w:val="00150C58"/>
    <w:rsid w:val="00170898"/>
    <w:rsid w:val="00174F2E"/>
    <w:rsid w:val="00180F29"/>
    <w:rsid w:val="001C5E00"/>
    <w:rsid w:val="001E7290"/>
    <w:rsid w:val="001F61AD"/>
    <w:rsid w:val="00210C47"/>
    <w:rsid w:val="002458AC"/>
    <w:rsid w:val="002857AA"/>
    <w:rsid w:val="002A0F6D"/>
    <w:rsid w:val="002A34A9"/>
    <w:rsid w:val="002B10A6"/>
    <w:rsid w:val="002F36C6"/>
    <w:rsid w:val="00327418"/>
    <w:rsid w:val="00342FAF"/>
    <w:rsid w:val="003757DC"/>
    <w:rsid w:val="003803BD"/>
    <w:rsid w:val="003867D9"/>
    <w:rsid w:val="00396E58"/>
    <w:rsid w:val="003A1821"/>
    <w:rsid w:val="003C1D31"/>
    <w:rsid w:val="004216BB"/>
    <w:rsid w:val="00433CD4"/>
    <w:rsid w:val="004720A3"/>
    <w:rsid w:val="004755C4"/>
    <w:rsid w:val="00476B00"/>
    <w:rsid w:val="00482488"/>
    <w:rsid w:val="0048595C"/>
    <w:rsid w:val="004B2DFF"/>
    <w:rsid w:val="004C1F6A"/>
    <w:rsid w:val="004C41B8"/>
    <w:rsid w:val="004C6F0A"/>
    <w:rsid w:val="004E0121"/>
    <w:rsid w:val="00533DEE"/>
    <w:rsid w:val="00534D7B"/>
    <w:rsid w:val="0053641C"/>
    <w:rsid w:val="00552871"/>
    <w:rsid w:val="0057020B"/>
    <w:rsid w:val="005C3CC1"/>
    <w:rsid w:val="00615F33"/>
    <w:rsid w:val="00627C1E"/>
    <w:rsid w:val="00653784"/>
    <w:rsid w:val="0069267C"/>
    <w:rsid w:val="006B4F32"/>
    <w:rsid w:val="006D2402"/>
    <w:rsid w:val="006E1431"/>
    <w:rsid w:val="006E1631"/>
    <w:rsid w:val="006E54C6"/>
    <w:rsid w:val="006F5B20"/>
    <w:rsid w:val="00712864"/>
    <w:rsid w:val="0076725E"/>
    <w:rsid w:val="00770104"/>
    <w:rsid w:val="007873C5"/>
    <w:rsid w:val="007A4076"/>
    <w:rsid w:val="007B70C1"/>
    <w:rsid w:val="007E349E"/>
    <w:rsid w:val="00801546"/>
    <w:rsid w:val="008278A4"/>
    <w:rsid w:val="00892C20"/>
    <w:rsid w:val="008A16EE"/>
    <w:rsid w:val="008C2762"/>
    <w:rsid w:val="008C74D4"/>
    <w:rsid w:val="008D4F39"/>
    <w:rsid w:val="008F621B"/>
    <w:rsid w:val="00910EC7"/>
    <w:rsid w:val="0093631C"/>
    <w:rsid w:val="0097167F"/>
    <w:rsid w:val="00972801"/>
    <w:rsid w:val="0097463D"/>
    <w:rsid w:val="00985483"/>
    <w:rsid w:val="009A64BB"/>
    <w:rsid w:val="00A313C0"/>
    <w:rsid w:val="00A35BD7"/>
    <w:rsid w:val="00A5333D"/>
    <w:rsid w:val="00A61140"/>
    <w:rsid w:val="00A70D8D"/>
    <w:rsid w:val="00AB0C7B"/>
    <w:rsid w:val="00AC0663"/>
    <w:rsid w:val="00AD0AC7"/>
    <w:rsid w:val="00AE1DAF"/>
    <w:rsid w:val="00AF29C4"/>
    <w:rsid w:val="00B1147D"/>
    <w:rsid w:val="00B16624"/>
    <w:rsid w:val="00B17DDB"/>
    <w:rsid w:val="00B428E0"/>
    <w:rsid w:val="00B43414"/>
    <w:rsid w:val="00B64618"/>
    <w:rsid w:val="00BB36E4"/>
    <w:rsid w:val="00BB60D9"/>
    <w:rsid w:val="00BC3A74"/>
    <w:rsid w:val="00BD48AC"/>
    <w:rsid w:val="00C00A08"/>
    <w:rsid w:val="00C040DC"/>
    <w:rsid w:val="00C15F7E"/>
    <w:rsid w:val="00C25D54"/>
    <w:rsid w:val="00C478C3"/>
    <w:rsid w:val="00C62275"/>
    <w:rsid w:val="00C63E92"/>
    <w:rsid w:val="00C72F48"/>
    <w:rsid w:val="00C85797"/>
    <w:rsid w:val="00CA162F"/>
    <w:rsid w:val="00CB7400"/>
    <w:rsid w:val="00CC3A14"/>
    <w:rsid w:val="00D43CB9"/>
    <w:rsid w:val="00D45BAD"/>
    <w:rsid w:val="00D46CF7"/>
    <w:rsid w:val="00DD580E"/>
    <w:rsid w:val="00E410E3"/>
    <w:rsid w:val="00E510AC"/>
    <w:rsid w:val="00E54147"/>
    <w:rsid w:val="00E7417C"/>
    <w:rsid w:val="00E7566F"/>
    <w:rsid w:val="00F32886"/>
    <w:rsid w:val="00F406F0"/>
    <w:rsid w:val="00F45FF4"/>
    <w:rsid w:val="00F5440A"/>
    <w:rsid w:val="00F7002E"/>
    <w:rsid w:val="00F84C6A"/>
    <w:rsid w:val="00F9684E"/>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369</Words>
  <Characters>2033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Antonio Gonzales Aliaga</dc:creator>
  <cp:lastModifiedBy>Andy Nuria Flores Rengifo</cp:lastModifiedBy>
  <cp:revision>9</cp:revision>
  <dcterms:created xsi:type="dcterms:W3CDTF">2022-11-28T19:55:00Z</dcterms:created>
  <dcterms:modified xsi:type="dcterms:W3CDTF">2023-03-31T20:47:00Z</dcterms:modified>
</cp:coreProperties>
</file>