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6445E0">
        <w:rPr>
          <w:rFonts w:ascii="Arial" w:eastAsia="Arial" w:hAnsi="Arial" w:cs="Arial"/>
          <w:sz w:val="22"/>
          <w:szCs w:val="22"/>
        </w:rPr>
        <w:t>2</w:t>
      </w:r>
      <w:bookmarkStart w:id="0" w:name="_GoBack"/>
      <w:bookmarkEnd w:id="0"/>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Default="00A5333D" w:rsidP="00F45FF4">
            <w:pPr>
              <w:jc w:val="both"/>
              <w:rPr>
                <w:rFonts w:ascii="Arial" w:eastAsia="Arial" w:hAnsi="Arial" w:cs="Arial"/>
                <w:sz w:val="22"/>
                <w:szCs w:val="22"/>
              </w:rPr>
            </w:pPr>
            <w:r>
              <w:rPr>
                <w:rFonts w:ascii="Arial" w:eastAsia="Arial" w:hAnsi="Arial" w:cs="Arial"/>
                <w:sz w:val="22"/>
                <w:szCs w:val="22"/>
              </w:rPr>
              <w:t>Analista de Contrataciones BID</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4755C4">
              <w:rPr>
                <w:rFonts w:ascii="Arial" w:eastAsia="Arial" w:hAnsi="Arial" w:cs="Arial"/>
                <w:color w:val="000000"/>
                <w:sz w:val="22"/>
                <w:szCs w:val="22"/>
              </w:rPr>
              <w:t>90 días.</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6DF" w:rsidRDefault="00AB66DF">
      <w:r>
        <w:separator/>
      </w:r>
    </w:p>
  </w:endnote>
  <w:endnote w:type="continuationSeparator" w:id="0">
    <w:p w:rsidR="00AB66DF" w:rsidRDefault="00A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6DF" w:rsidRDefault="00AB66DF">
      <w:r>
        <w:separator/>
      </w:r>
    </w:p>
  </w:footnote>
  <w:footnote w:type="continuationSeparator" w:id="0">
    <w:p w:rsidR="00AB66DF" w:rsidRDefault="00A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C1F6A"/>
    <w:rsid w:val="004C41B8"/>
    <w:rsid w:val="00533DEE"/>
    <w:rsid w:val="00534D7B"/>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B0C7B"/>
    <w:rsid w:val="00AB66DF"/>
    <w:rsid w:val="00AC0663"/>
    <w:rsid w:val="00B428E0"/>
    <w:rsid w:val="00B64618"/>
    <w:rsid w:val="00C00A08"/>
    <w:rsid w:val="00C25D54"/>
    <w:rsid w:val="00C478C3"/>
    <w:rsid w:val="00C85797"/>
    <w:rsid w:val="00CA162F"/>
    <w:rsid w:val="00D46CF7"/>
    <w:rsid w:val="00E7566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0BB9"/>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1875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Walter Wilfredo Robles Vega</cp:lastModifiedBy>
  <cp:revision>2</cp:revision>
  <dcterms:created xsi:type="dcterms:W3CDTF">2022-11-05T02:12:00Z</dcterms:created>
  <dcterms:modified xsi:type="dcterms:W3CDTF">2022-11-05T02:12:00Z</dcterms:modified>
</cp:coreProperties>
</file>