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0BC00731" w:rsidR="000B0B82" w:rsidRPr="00BB60D9" w:rsidRDefault="00BB60D9" w:rsidP="00476B00">
            <w:pPr>
              <w:jc w:val="both"/>
              <w:rPr>
                <w:rFonts w:ascii="Arial" w:eastAsia="Arial" w:hAnsi="Arial" w:cs="Arial"/>
                <w:sz w:val="22"/>
                <w:szCs w:val="22"/>
              </w:rPr>
            </w:pPr>
            <w:r w:rsidRPr="00BB60D9">
              <w:rPr>
                <w:rFonts w:ascii="Arial" w:hAnsi="Arial" w:cs="Arial"/>
                <w:sz w:val="22"/>
                <w:szCs w:val="22"/>
              </w:rPr>
              <w:t xml:space="preserve">Servicio </w:t>
            </w:r>
            <w:r w:rsidRPr="00DB6BF4">
              <w:rPr>
                <w:rFonts w:ascii="Arial" w:hAnsi="Arial" w:cs="Arial"/>
                <w:sz w:val="22"/>
                <w:szCs w:val="22"/>
              </w:rPr>
              <w:t xml:space="preserve">de </w:t>
            </w:r>
            <w:r w:rsidR="00E76D5A" w:rsidRPr="00E76D5A">
              <w:rPr>
                <w:rFonts w:ascii="Arial" w:hAnsi="Arial" w:cs="Arial"/>
                <w:sz w:val="22"/>
                <w:szCs w:val="22"/>
              </w:rPr>
              <w:t>Consultor in</w:t>
            </w:r>
            <w:bookmarkStart w:id="0" w:name="_GoBack"/>
            <w:bookmarkEnd w:id="0"/>
            <w:r w:rsidR="00E76D5A" w:rsidRPr="00E76D5A">
              <w:rPr>
                <w:rFonts w:ascii="Arial" w:hAnsi="Arial" w:cs="Arial"/>
                <w:sz w:val="22"/>
                <w:szCs w:val="22"/>
              </w:rPr>
              <w:t>dividual especialista temático 9 en Gestión Pública o Gestión por Resultados para el proyecto de Modernización del Sistema Integral de Transferencia de Gestión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7017B1C"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BB60D9">
              <w:rPr>
                <w:rFonts w:ascii="Arial" w:eastAsia="Arial" w:hAnsi="Arial" w:cs="Arial"/>
                <w:color w:val="000000"/>
                <w:sz w:val="22"/>
                <w:szCs w:val="22"/>
              </w:rPr>
              <w:t>9</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193FA9C0"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76D5A">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B6BF4"/>
    <w:rsid w:val="00DD580E"/>
    <w:rsid w:val="00E00FF4"/>
    <w:rsid w:val="00E410E3"/>
    <w:rsid w:val="00E510AC"/>
    <w:rsid w:val="00E7566F"/>
    <w:rsid w:val="00E76D5A"/>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FLORES</cp:lastModifiedBy>
  <cp:revision>3</cp:revision>
  <dcterms:created xsi:type="dcterms:W3CDTF">2022-04-08T21:09:00Z</dcterms:created>
  <dcterms:modified xsi:type="dcterms:W3CDTF">2022-04-08T21:10:00Z</dcterms:modified>
</cp:coreProperties>
</file>